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8" w:rsidRDefault="00C95398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>
        <w:rPr>
          <w:rFonts w:ascii="Tahoma" w:hAnsi="Tahoma" w:cs="Tahoma"/>
          <w:b/>
          <w:sz w:val="36"/>
          <w:szCs w:val="36"/>
          <w:u w:val="single"/>
        </w:rPr>
        <w:t>ZÁSADY MINI 4+1</w:t>
      </w:r>
    </w:p>
    <w:p w:rsidR="00C95398" w:rsidRPr="004D6197" w:rsidRDefault="00C95398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C95398" w:rsidRDefault="00C95398" w:rsidP="006A6364">
      <w:pPr>
        <w:rPr>
          <w:rFonts w:ascii="Tahoma" w:hAnsi="Tahoma" w:cs="Tahoma"/>
        </w:rPr>
      </w:pPr>
    </w:p>
    <w:p w:rsidR="00C95398" w:rsidRDefault="00C95398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Přípravka: 21</w:t>
      </w:r>
      <w:r w:rsidRPr="006A6364">
        <w:rPr>
          <w:rFonts w:ascii="Tahoma" w:hAnsi="Tahoma" w:cs="Tahoma"/>
        </w:rPr>
        <w:t xml:space="preserve"> předběžně přihlášených družstev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95398" w:rsidRDefault="00C95398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C95398" w:rsidRPr="006A6364" w:rsidRDefault="00C95398" w:rsidP="006A6364">
      <w:pPr>
        <w:rPr>
          <w:rFonts w:ascii="Tahoma" w:hAnsi="Tahoma" w:cs="Tahoma"/>
        </w:rPr>
      </w:pP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A                               Talent Škoda JS Plzeň  A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DHC B                               Talent</w:t>
      </w:r>
      <w:r w:rsidRPr="00ED73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Škoda JS Plzeň  B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C                               Talent Škoda JS Plzeň  C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D                               Talent Škoda JS Plzeň D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FK Hvězda Cheb                  Lázně Kynžvart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Sokol Šťáhlavy                    TJ Slavoj Tachov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HK Slavia VŠ chlapci A         HK Slavia VŠ dívky A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HK Slavia VŠ chlapci B         HK Slavia VŠ dívky B                    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Házená Rokycany A             HK Slavia VŠ dívky C 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B             Házená Rokycany C</w:t>
      </w:r>
    </w:p>
    <w:p w:rsidR="00C95398" w:rsidRDefault="00C95398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D</w:t>
      </w:r>
    </w:p>
    <w:p w:rsidR="00C95398" w:rsidRDefault="00C95398">
      <w:pPr>
        <w:rPr>
          <w:rFonts w:ascii="Tahoma" w:hAnsi="Tahoma" w:cs="Tahoma"/>
        </w:rPr>
      </w:pPr>
    </w:p>
    <w:p w:rsidR="00C95398" w:rsidRDefault="00C95398" w:rsidP="004D6197">
      <w:pPr>
        <w:rPr>
          <w:rFonts w:ascii="Tahoma" w:hAnsi="Tahoma" w:cs="Tahoma"/>
          <w:sz w:val="32"/>
          <w:szCs w:val="32"/>
        </w:rPr>
      </w:pPr>
      <w:r w:rsidRPr="004D6197">
        <w:rPr>
          <w:rFonts w:ascii="Tahoma" w:hAnsi="Tahoma" w:cs="Tahoma"/>
          <w:sz w:val="32"/>
          <w:szCs w:val="32"/>
        </w:rPr>
        <w:t xml:space="preserve">  </w:t>
      </w:r>
    </w:p>
    <w:p w:rsidR="00C95398" w:rsidRDefault="00C95398" w:rsidP="004D6197">
      <w:pPr>
        <w:rPr>
          <w:rFonts w:ascii="Tahoma" w:hAnsi="Tahoma" w:cs="Tahoma"/>
          <w:sz w:val="32"/>
          <w:szCs w:val="32"/>
        </w:rPr>
      </w:pPr>
    </w:p>
    <w:p w:rsidR="00C95398" w:rsidRPr="00ED73FD" w:rsidRDefault="00C95398" w:rsidP="004D6197">
      <w:pPr>
        <w:rPr>
          <w:rFonts w:ascii="Tahoma" w:hAnsi="Tahoma" w:cs="Tahoma"/>
          <w:sz w:val="32"/>
          <w:szCs w:val="32"/>
          <w:u w:val="single"/>
        </w:rPr>
      </w:pP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C95398" w:rsidRPr="002C0FDB" w:rsidRDefault="00C95398" w:rsidP="004D6197">
      <w:pPr>
        <w:rPr>
          <w:rFonts w:ascii="Tahoma" w:hAnsi="Tahoma" w:cs="Tahoma"/>
          <w:b/>
          <w:sz w:val="32"/>
          <w:szCs w:val="32"/>
        </w:rPr>
      </w:pPr>
      <w:r w:rsidRPr="002C0FDB">
        <w:rPr>
          <w:rFonts w:ascii="Tahoma" w:hAnsi="Tahoma" w:cs="Tahoma"/>
          <w:b/>
          <w:sz w:val="32"/>
          <w:szCs w:val="32"/>
        </w:rPr>
        <w:t>28.9.18 – Talent</w:t>
      </w:r>
      <w:r>
        <w:rPr>
          <w:rFonts w:ascii="Tahoma" w:hAnsi="Tahoma" w:cs="Tahoma"/>
          <w:b/>
          <w:sz w:val="32"/>
          <w:szCs w:val="32"/>
        </w:rPr>
        <w:t xml:space="preserve"> Škoda JS</w:t>
      </w:r>
      <w:r w:rsidRPr="002C0FDB">
        <w:rPr>
          <w:rFonts w:ascii="Tahoma" w:hAnsi="Tahoma" w:cs="Tahoma"/>
          <w:b/>
          <w:sz w:val="32"/>
          <w:szCs w:val="32"/>
        </w:rPr>
        <w:t xml:space="preserve"> Plzeň </w:t>
      </w:r>
    </w:p>
    <w:p w:rsidR="00C95398" w:rsidRDefault="00C95398" w:rsidP="004D6197">
      <w:pPr>
        <w:rPr>
          <w:rFonts w:ascii="Tahoma" w:hAnsi="Tahoma" w:cs="Tahoma"/>
          <w:b/>
          <w:sz w:val="32"/>
          <w:szCs w:val="32"/>
        </w:rPr>
      </w:pPr>
      <w:r w:rsidRPr="002C0FDB">
        <w:rPr>
          <w:rFonts w:ascii="Tahoma" w:hAnsi="Tahoma" w:cs="Tahoma"/>
          <w:b/>
          <w:sz w:val="32"/>
          <w:szCs w:val="32"/>
        </w:rPr>
        <w:t xml:space="preserve">11.11.18 – Rokycany </w:t>
      </w:r>
    </w:p>
    <w:p w:rsidR="00C95398" w:rsidRPr="002C0FDB" w:rsidRDefault="00C95398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25.11.18 – Cheb</w:t>
      </w:r>
    </w:p>
    <w:p w:rsidR="00C95398" w:rsidRPr="002C0FDB" w:rsidRDefault="00C95398" w:rsidP="004D6197">
      <w:pPr>
        <w:rPr>
          <w:rFonts w:ascii="Tahoma" w:hAnsi="Tahoma" w:cs="Tahoma"/>
          <w:b/>
          <w:sz w:val="32"/>
          <w:szCs w:val="32"/>
        </w:rPr>
      </w:pPr>
      <w:r w:rsidRPr="002C0FDB">
        <w:rPr>
          <w:rFonts w:ascii="Tahoma" w:hAnsi="Tahoma" w:cs="Tahoma"/>
          <w:b/>
          <w:sz w:val="32"/>
          <w:szCs w:val="32"/>
        </w:rPr>
        <w:t xml:space="preserve">2.12.18 – Lázně Kynžvart </w:t>
      </w:r>
    </w:p>
    <w:p w:rsidR="00C95398" w:rsidRPr="002C0FDB" w:rsidRDefault="00C95398" w:rsidP="004D6197">
      <w:pPr>
        <w:rPr>
          <w:rFonts w:ascii="Tahoma" w:hAnsi="Tahoma" w:cs="Tahoma"/>
          <w:b/>
          <w:sz w:val="32"/>
          <w:szCs w:val="32"/>
        </w:rPr>
      </w:pPr>
      <w:r w:rsidRPr="002C0FDB">
        <w:rPr>
          <w:rFonts w:ascii="Tahoma" w:hAnsi="Tahoma" w:cs="Tahoma"/>
          <w:b/>
          <w:sz w:val="32"/>
          <w:szCs w:val="32"/>
        </w:rPr>
        <w:t xml:space="preserve">19.1.19 – Tachov </w:t>
      </w:r>
    </w:p>
    <w:p w:rsidR="00C95398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</w:p>
    <w:p w:rsidR="00C95398" w:rsidRPr="006A6364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C95398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C95398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C95398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C95398" w:rsidRPr="006A6364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C95398" w:rsidRDefault="00C95398">
      <w:pPr>
        <w:rPr>
          <w:rFonts w:ascii="Tahoma" w:hAnsi="Tahoma" w:cs="Tahoma"/>
        </w:rPr>
      </w:pPr>
    </w:p>
    <w:p w:rsidR="00C95398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C95398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C95398" w:rsidRPr="006A6364" w:rsidRDefault="00C95398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C95398" w:rsidRPr="006A6364" w:rsidSect="00ED73F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20645F"/>
    <w:rsid w:val="0023073C"/>
    <w:rsid w:val="002C0FDB"/>
    <w:rsid w:val="002F4AF3"/>
    <w:rsid w:val="00420391"/>
    <w:rsid w:val="004B0E18"/>
    <w:rsid w:val="004B14D3"/>
    <w:rsid w:val="004D6197"/>
    <w:rsid w:val="005027B3"/>
    <w:rsid w:val="00524EFB"/>
    <w:rsid w:val="00530ED8"/>
    <w:rsid w:val="00590E0E"/>
    <w:rsid w:val="00616F2D"/>
    <w:rsid w:val="006A6364"/>
    <w:rsid w:val="007C3DB3"/>
    <w:rsid w:val="00801802"/>
    <w:rsid w:val="00862BED"/>
    <w:rsid w:val="009166ED"/>
    <w:rsid w:val="009F784A"/>
    <w:rsid w:val="00A865FE"/>
    <w:rsid w:val="00AE0A6F"/>
    <w:rsid w:val="00BF0B56"/>
    <w:rsid w:val="00C45390"/>
    <w:rsid w:val="00C47579"/>
    <w:rsid w:val="00C95398"/>
    <w:rsid w:val="00CE7C40"/>
    <w:rsid w:val="00E40E0E"/>
    <w:rsid w:val="00ED73FD"/>
    <w:rsid w:val="00F55BC4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296</Words>
  <Characters>1752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6</cp:revision>
  <cp:lastPrinted>2018-02-13T15:04:00Z</cp:lastPrinted>
  <dcterms:created xsi:type="dcterms:W3CDTF">2018-08-14T21:00:00Z</dcterms:created>
  <dcterms:modified xsi:type="dcterms:W3CDTF">2018-08-22T09:24:00Z</dcterms:modified>
</cp:coreProperties>
</file>